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C2" w:rsidRPr="00064EF5" w:rsidRDefault="00AB75D0" w:rsidP="006307B4">
      <w:pPr>
        <w:pStyle w:val="Heading2"/>
        <w:jc w:val="center"/>
        <w:rPr>
          <w:sz w:val="36"/>
          <w:szCs w:val="36"/>
        </w:rPr>
      </w:pPr>
      <w:bookmarkStart w:id="0" w:name="_GoBack"/>
      <w:bookmarkEnd w:id="0"/>
      <w:r w:rsidRPr="00064EF5">
        <w:rPr>
          <w:sz w:val="36"/>
          <w:szCs w:val="36"/>
          <w:u w:val="single"/>
        </w:rPr>
        <w:t>Assessment and Examination Pattern</w:t>
      </w:r>
    </w:p>
    <w:p w:rsidR="00AB75D0" w:rsidRDefault="00AB75D0" w:rsidP="00AB75D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/>
        <w:jc w:val="both"/>
        <w:rPr>
          <w:rFonts w:eastAsia="Times New Roman" w:cstheme="minorHAnsi"/>
          <w:spacing w:val="-6"/>
          <w:sz w:val="24"/>
          <w:szCs w:val="24"/>
        </w:rPr>
      </w:pPr>
    </w:p>
    <w:p w:rsidR="00167E3D" w:rsidRDefault="00167E3D" w:rsidP="00167E3D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 w:hanging="221"/>
        <w:jc w:val="both"/>
        <w:rPr>
          <w:rFonts w:eastAsia="Times New Roman" w:cstheme="minorHAnsi"/>
          <w:spacing w:val="-6"/>
          <w:sz w:val="24"/>
          <w:szCs w:val="24"/>
        </w:rPr>
      </w:pPr>
      <w:r>
        <w:rPr>
          <w:rFonts w:eastAsia="Times New Roman" w:cstheme="minorHAnsi"/>
          <w:spacing w:val="-6"/>
          <w:sz w:val="24"/>
          <w:szCs w:val="24"/>
        </w:rPr>
        <w:t>Learner should r</w:t>
      </w:r>
      <w:r w:rsidRPr="00167E3D">
        <w:rPr>
          <w:rFonts w:eastAsia="Times New Roman" w:cstheme="minorHAnsi"/>
          <w:spacing w:val="-6"/>
          <w:sz w:val="24"/>
          <w:szCs w:val="24"/>
        </w:rPr>
        <w:t>efer to Academic Calendar and Day-wise Breakup of the syllabus as published on MKCL website or made available at the ALC.</w:t>
      </w:r>
    </w:p>
    <w:p w:rsidR="00A67810" w:rsidRDefault="00A67810" w:rsidP="00A6781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/>
        <w:jc w:val="both"/>
        <w:rPr>
          <w:rFonts w:eastAsia="Times New Roman" w:cstheme="minorHAnsi"/>
          <w:spacing w:val="-6"/>
          <w:sz w:val="24"/>
          <w:szCs w:val="24"/>
        </w:rPr>
      </w:pPr>
    </w:p>
    <w:p w:rsidR="004B20C2" w:rsidRDefault="004B20C2" w:rsidP="00167E3D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 w:hanging="221"/>
        <w:jc w:val="both"/>
        <w:rPr>
          <w:rFonts w:eastAsia="Times New Roman" w:cstheme="minorHAnsi"/>
          <w:spacing w:val="-6"/>
          <w:sz w:val="24"/>
          <w:szCs w:val="24"/>
        </w:rPr>
      </w:pPr>
      <w:r w:rsidRPr="00167E3D">
        <w:rPr>
          <w:rFonts w:eastAsia="Times New Roman" w:cstheme="minorHAnsi"/>
          <w:spacing w:val="-6"/>
          <w:sz w:val="24"/>
          <w:szCs w:val="24"/>
        </w:rPr>
        <w:t>Please ensure that you have received the ERA login ID and password for accessing the eContent in ERA (eLearning Revolution for All) by using the headphone.</w:t>
      </w:r>
    </w:p>
    <w:p w:rsidR="00A67810" w:rsidRDefault="00A67810" w:rsidP="00A67810">
      <w:pPr>
        <w:pStyle w:val="ListParagraph"/>
        <w:rPr>
          <w:rFonts w:eastAsia="Times New Roman" w:cstheme="minorHAnsi"/>
          <w:spacing w:val="-6"/>
          <w:sz w:val="24"/>
          <w:szCs w:val="24"/>
        </w:rPr>
      </w:pPr>
    </w:p>
    <w:p w:rsidR="004B20C2" w:rsidRPr="00167E3D" w:rsidRDefault="004B20C2" w:rsidP="00167E3D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 w:hanging="221"/>
        <w:jc w:val="both"/>
        <w:rPr>
          <w:rFonts w:cstheme="minorHAnsi"/>
          <w:sz w:val="24"/>
          <w:szCs w:val="24"/>
        </w:rPr>
      </w:pPr>
      <w:r w:rsidRPr="00167E3D">
        <w:rPr>
          <w:rFonts w:eastAsia="Times New Roman" w:cstheme="minorHAnsi"/>
          <w:spacing w:val="-6"/>
          <w:sz w:val="24"/>
          <w:szCs w:val="24"/>
        </w:rPr>
        <w:t xml:space="preserve">The </w:t>
      </w:r>
      <w:r w:rsidR="001E3888" w:rsidRPr="00167E3D">
        <w:rPr>
          <w:rFonts w:eastAsia="Times New Roman" w:cstheme="minorHAnsi"/>
          <w:spacing w:val="-6"/>
          <w:sz w:val="24"/>
          <w:szCs w:val="24"/>
        </w:rPr>
        <w:t>evaluation structure, including internal evaluation &amp;</w:t>
      </w:r>
      <w:r w:rsidRPr="00167E3D">
        <w:rPr>
          <w:rFonts w:eastAsia="Times New Roman" w:cstheme="minorHAnsi"/>
          <w:spacing w:val="-6"/>
          <w:sz w:val="24"/>
          <w:szCs w:val="24"/>
        </w:rPr>
        <w:t xml:space="preserve"> final examination</w:t>
      </w:r>
      <w:r w:rsidR="001E3888" w:rsidRPr="00167E3D">
        <w:rPr>
          <w:rFonts w:eastAsia="Times New Roman" w:cstheme="minorHAnsi"/>
          <w:spacing w:val="-6"/>
          <w:sz w:val="24"/>
          <w:szCs w:val="24"/>
        </w:rPr>
        <w:t>,</w:t>
      </w:r>
      <w:r w:rsidRPr="00167E3D">
        <w:rPr>
          <w:rFonts w:eastAsia="Times New Roman" w:cstheme="minorHAnsi"/>
          <w:spacing w:val="-6"/>
          <w:sz w:val="24"/>
          <w:szCs w:val="24"/>
        </w:rPr>
        <w:t xml:space="preserve"> is as follows-:</w:t>
      </w:r>
    </w:p>
    <w:p w:rsidR="00167E3D" w:rsidRPr="00167E3D" w:rsidRDefault="00167E3D" w:rsidP="00167E3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/>
        <w:jc w:val="both"/>
        <w:rPr>
          <w:sz w:val="24"/>
          <w:szCs w:val="24"/>
        </w:rPr>
      </w:pPr>
    </w:p>
    <w:p w:rsidR="00A67810" w:rsidRDefault="00A67810" w:rsidP="001E388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67810" w:rsidRDefault="00097817" w:rsidP="001E388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97817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665E1149" wp14:editId="41CA13FB">
            <wp:extent cx="5943600" cy="4226560"/>
            <wp:effectExtent l="0" t="0" r="19050" b="254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97817" w:rsidRPr="00097817" w:rsidRDefault="00097817" w:rsidP="00097817">
      <w:pPr>
        <w:jc w:val="both"/>
        <w:rPr>
          <w:rFonts w:eastAsia="Times New Roman" w:cstheme="minorHAnsi"/>
          <w:spacing w:val="-6"/>
          <w:sz w:val="24"/>
          <w:szCs w:val="24"/>
        </w:rPr>
      </w:pPr>
      <w:r w:rsidRPr="00097817">
        <w:rPr>
          <w:rFonts w:eastAsia="Times New Roman" w:cstheme="minorHAnsi"/>
          <w:spacing w:val="-6"/>
          <w:sz w:val="24"/>
          <w:szCs w:val="24"/>
        </w:rPr>
        <w:t>Following is the criteria for passing the</w:t>
      </w:r>
      <w:r w:rsidR="00F84CF8">
        <w:rPr>
          <w:rFonts w:eastAsia="Times New Roman" w:cstheme="minorHAnsi"/>
          <w:spacing w:val="-6"/>
          <w:sz w:val="24"/>
          <w:szCs w:val="24"/>
        </w:rPr>
        <w:t xml:space="preserve"> </w:t>
      </w:r>
      <w:r>
        <w:rPr>
          <w:rFonts w:asciiTheme="majorHAnsi" w:hAnsiTheme="majorHAnsi" w:cs="Times New Roman"/>
        </w:rPr>
        <w:t>Examination</w:t>
      </w:r>
      <w:r w:rsidRPr="008330A8">
        <w:rPr>
          <w:rFonts w:asciiTheme="majorHAnsi" w:hAnsiTheme="majorHAnsi" w:cs="Times New Roman"/>
        </w:rPr>
        <w:t xml:space="preserve"> </w:t>
      </w:r>
      <w:r w:rsidRPr="00097817">
        <w:rPr>
          <w:rFonts w:eastAsia="Times New Roman" w:cstheme="minorHAnsi"/>
          <w:spacing w:val="-6"/>
          <w:sz w:val="24"/>
          <w:szCs w:val="24"/>
        </w:rPr>
        <w:t>successfully:</w:t>
      </w:r>
    </w:p>
    <w:p w:rsidR="00097817" w:rsidRDefault="00097817" w:rsidP="00097817">
      <w:pPr>
        <w:jc w:val="both"/>
        <w:rPr>
          <w:rFonts w:eastAsia="Times New Roman" w:cstheme="minorHAnsi"/>
          <w:spacing w:val="-6"/>
          <w:sz w:val="24"/>
          <w:szCs w:val="24"/>
        </w:rPr>
      </w:pPr>
    </w:p>
    <w:p w:rsidR="004731F0" w:rsidRDefault="004731F0" w:rsidP="00097817">
      <w:pPr>
        <w:jc w:val="both"/>
        <w:rPr>
          <w:rFonts w:eastAsia="Times New Roman" w:cstheme="minorHAnsi"/>
          <w:spacing w:val="-6"/>
          <w:sz w:val="24"/>
          <w:szCs w:val="24"/>
        </w:rPr>
      </w:pPr>
    </w:p>
    <w:p w:rsidR="004731F0" w:rsidRPr="00097817" w:rsidRDefault="004731F0" w:rsidP="00097817">
      <w:pPr>
        <w:jc w:val="both"/>
        <w:rPr>
          <w:rFonts w:eastAsia="Times New Roman" w:cstheme="minorHAnsi"/>
          <w:spacing w:val="-6"/>
          <w:sz w:val="24"/>
          <w:szCs w:val="24"/>
        </w:rPr>
      </w:pPr>
    </w:p>
    <w:p w:rsidR="00097817" w:rsidRPr="00097817" w:rsidRDefault="00097817" w:rsidP="00097817">
      <w:pPr>
        <w:jc w:val="both"/>
        <w:rPr>
          <w:rFonts w:eastAsia="Times New Roman" w:cstheme="minorHAnsi"/>
          <w:spacing w:val="-6"/>
          <w:sz w:val="24"/>
          <w:szCs w:val="24"/>
        </w:rPr>
      </w:pPr>
      <w:r w:rsidRPr="00097817">
        <w:rPr>
          <w:rFonts w:eastAsia="Times New Roman" w:cstheme="minorHAnsi"/>
          <w:spacing w:val="-6"/>
          <w:sz w:val="24"/>
          <w:szCs w:val="24"/>
        </w:rPr>
        <w:t>Aggregate score of 40 Marks out of 100 with:</w:t>
      </w:r>
    </w:p>
    <w:p w:rsidR="00097817" w:rsidRDefault="00097817" w:rsidP="00097817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spacing w:val="-6"/>
          <w:sz w:val="24"/>
          <w:szCs w:val="24"/>
        </w:rPr>
      </w:pPr>
      <w:r w:rsidRPr="00097817">
        <w:rPr>
          <w:rFonts w:eastAsia="Times New Roman" w:cstheme="minorHAnsi"/>
          <w:spacing w:val="-6"/>
          <w:sz w:val="24"/>
          <w:szCs w:val="24"/>
        </w:rPr>
        <w:t>Minimum 20</w:t>
      </w:r>
      <w:r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097817">
        <w:rPr>
          <w:rFonts w:eastAsia="Times New Roman" w:cstheme="minorHAnsi"/>
          <w:spacing w:val="-6"/>
          <w:sz w:val="24"/>
          <w:szCs w:val="24"/>
        </w:rPr>
        <w:t xml:space="preserve"> Marks out of 50 </w:t>
      </w:r>
      <w:r>
        <w:rPr>
          <w:rFonts w:eastAsia="Times New Roman" w:cstheme="minorHAnsi"/>
          <w:spacing w:val="-6"/>
          <w:sz w:val="24"/>
          <w:szCs w:val="24"/>
        </w:rPr>
        <w:t>are required for passing in Mid-</w:t>
      </w:r>
      <w:r w:rsidRPr="00097817">
        <w:rPr>
          <w:rFonts w:eastAsia="Times New Roman" w:cstheme="minorHAnsi"/>
          <w:spacing w:val="-6"/>
          <w:sz w:val="24"/>
          <w:szCs w:val="24"/>
        </w:rPr>
        <w:t>Term Examination</w:t>
      </w:r>
    </w:p>
    <w:p w:rsidR="00097817" w:rsidRPr="00097817" w:rsidRDefault="0026177C" w:rsidP="00097817">
      <w:pPr>
        <w:pStyle w:val="ListParagraph"/>
        <w:jc w:val="both"/>
        <w:rPr>
          <w:rFonts w:eastAsia="Times New Roman" w:cstheme="minorHAnsi"/>
          <w:spacing w:val="-6"/>
          <w:sz w:val="24"/>
          <w:szCs w:val="24"/>
        </w:rPr>
      </w:pPr>
      <w:r>
        <w:rPr>
          <w:rFonts w:eastAsia="Times New Roman" w:cstheme="minorHAnsi"/>
          <w:spacing w:val="-6"/>
          <w:sz w:val="24"/>
          <w:szCs w:val="24"/>
        </w:rPr>
        <w:t>&amp;</w:t>
      </w:r>
    </w:p>
    <w:p w:rsidR="00A67810" w:rsidRPr="00097817" w:rsidRDefault="00097817" w:rsidP="00097817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spacing w:val="-6"/>
          <w:sz w:val="24"/>
          <w:szCs w:val="24"/>
        </w:rPr>
      </w:pPr>
      <w:r w:rsidRPr="00097817">
        <w:rPr>
          <w:rFonts w:eastAsia="Times New Roman" w:cstheme="minorHAnsi"/>
          <w:spacing w:val="-6"/>
          <w:sz w:val="24"/>
          <w:szCs w:val="24"/>
        </w:rPr>
        <w:t xml:space="preserve">Minimum 20 </w:t>
      </w:r>
      <w:r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097817">
        <w:rPr>
          <w:rFonts w:eastAsia="Times New Roman" w:cstheme="minorHAnsi"/>
          <w:spacing w:val="-6"/>
          <w:sz w:val="24"/>
          <w:szCs w:val="24"/>
        </w:rPr>
        <w:t xml:space="preserve">Marks out of 50 are required for passing </w:t>
      </w:r>
      <w:r>
        <w:rPr>
          <w:rFonts w:eastAsia="Times New Roman" w:cstheme="minorHAnsi"/>
          <w:spacing w:val="-6"/>
          <w:sz w:val="24"/>
          <w:szCs w:val="24"/>
        </w:rPr>
        <w:t xml:space="preserve">in </w:t>
      </w:r>
      <w:r w:rsidRPr="00097817">
        <w:rPr>
          <w:rFonts w:eastAsia="Times New Roman" w:cstheme="minorHAnsi"/>
          <w:spacing w:val="-6"/>
          <w:sz w:val="24"/>
          <w:szCs w:val="24"/>
        </w:rPr>
        <w:t>Final Examination</w:t>
      </w:r>
    </w:p>
    <w:p w:rsidR="00A67810" w:rsidRDefault="00A67810" w:rsidP="001E388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D0BFC" w:rsidRDefault="00A50190" w:rsidP="004F6D18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 w:hanging="221"/>
        <w:jc w:val="both"/>
        <w:rPr>
          <w:rFonts w:eastAsia="Times New Roman" w:cstheme="minorHAnsi"/>
          <w:spacing w:val="-6"/>
          <w:sz w:val="24"/>
          <w:szCs w:val="24"/>
        </w:rPr>
      </w:pPr>
      <w:r w:rsidRPr="004F6D18">
        <w:rPr>
          <w:rFonts w:eastAsia="Times New Roman" w:cstheme="minorHAnsi"/>
          <w:spacing w:val="-6"/>
          <w:sz w:val="24"/>
          <w:szCs w:val="24"/>
        </w:rPr>
        <w:t>If the learner fails in</w:t>
      </w:r>
      <w:r w:rsidR="00CD0BFC">
        <w:rPr>
          <w:rFonts w:eastAsia="Times New Roman" w:cstheme="minorHAnsi"/>
          <w:spacing w:val="-6"/>
          <w:sz w:val="24"/>
          <w:szCs w:val="24"/>
        </w:rPr>
        <w:t>:</w:t>
      </w:r>
    </w:p>
    <w:p w:rsidR="00FD02F8" w:rsidRDefault="00F84CF8" w:rsidP="00F84CF8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sz w:val="24"/>
          <w:szCs w:val="24"/>
        </w:rPr>
      </w:pPr>
      <w:r w:rsidRPr="00F84CF8">
        <w:rPr>
          <w:sz w:val="24"/>
          <w:szCs w:val="24"/>
        </w:rPr>
        <w:t>If a Learner Fa</w:t>
      </w:r>
      <w:r>
        <w:rPr>
          <w:sz w:val="24"/>
          <w:szCs w:val="24"/>
        </w:rPr>
        <w:t>il in Final exam</w:t>
      </w:r>
      <w:r w:rsidR="00EA3D70">
        <w:rPr>
          <w:sz w:val="24"/>
          <w:szCs w:val="24"/>
        </w:rPr>
        <w:t>ination</w:t>
      </w:r>
      <w:r w:rsidR="00FD02F8">
        <w:rPr>
          <w:sz w:val="24"/>
          <w:szCs w:val="24"/>
        </w:rPr>
        <w:t xml:space="preserve"> then:</w:t>
      </w:r>
    </w:p>
    <w:p w:rsidR="00F84CF8" w:rsidRPr="00F84CF8" w:rsidRDefault="00FD02F8" w:rsidP="00FD02F8">
      <w:pPr>
        <w:widowControl w:val="0"/>
        <w:numPr>
          <w:ilvl w:val="1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84CF8">
        <w:rPr>
          <w:sz w:val="24"/>
          <w:szCs w:val="24"/>
        </w:rPr>
        <w:t>/he will re-</w:t>
      </w:r>
      <w:r w:rsidR="00F84CF8" w:rsidRPr="00F84CF8">
        <w:rPr>
          <w:sz w:val="24"/>
          <w:szCs w:val="24"/>
        </w:rPr>
        <w:t>appear for the</w:t>
      </w:r>
      <w:r w:rsidR="005120A8">
        <w:rPr>
          <w:sz w:val="24"/>
          <w:szCs w:val="24"/>
        </w:rPr>
        <w:t xml:space="preserve"> next consecutive</w:t>
      </w:r>
      <w:r w:rsidR="00F84CF8" w:rsidRPr="00F84CF8">
        <w:rPr>
          <w:sz w:val="24"/>
          <w:szCs w:val="24"/>
        </w:rPr>
        <w:t xml:space="preserve"> re</w:t>
      </w:r>
      <w:r w:rsidR="00F84CF8">
        <w:rPr>
          <w:sz w:val="24"/>
          <w:szCs w:val="24"/>
        </w:rPr>
        <w:t xml:space="preserve">-exam </w:t>
      </w:r>
      <w:r w:rsidR="005120A8">
        <w:rPr>
          <w:sz w:val="24"/>
          <w:szCs w:val="24"/>
        </w:rPr>
        <w:t>event</w:t>
      </w:r>
      <w:r w:rsidR="00F84CF8">
        <w:rPr>
          <w:sz w:val="24"/>
          <w:szCs w:val="24"/>
        </w:rPr>
        <w:t xml:space="preserve"> with re-exam fees of Rs.2</w:t>
      </w:r>
      <w:r w:rsidR="00F84CF8" w:rsidRPr="00F84CF8">
        <w:rPr>
          <w:sz w:val="24"/>
          <w:szCs w:val="24"/>
        </w:rPr>
        <w:t>50/- per attempt (2 re-exam attempt)</w:t>
      </w:r>
    </w:p>
    <w:p w:rsidR="00F84CF8" w:rsidRPr="00F84CF8" w:rsidRDefault="00F84CF8" w:rsidP="00FD02F8">
      <w:pPr>
        <w:widowControl w:val="0"/>
        <w:numPr>
          <w:ilvl w:val="1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sz w:val="24"/>
          <w:szCs w:val="24"/>
        </w:rPr>
      </w:pPr>
      <w:r w:rsidRPr="00F84CF8">
        <w:rPr>
          <w:sz w:val="24"/>
          <w:szCs w:val="24"/>
        </w:rPr>
        <w:t>His/her  Mid Term Marks will be carried forward</w:t>
      </w:r>
    </w:p>
    <w:p w:rsidR="00FD02F8" w:rsidRDefault="00FD02F8" w:rsidP="00F84CF8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sz w:val="24"/>
          <w:szCs w:val="24"/>
        </w:rPr>
      </w:pPr>
      <w:r w:rsidRPr="00F84CF8">
        <w:rPr>
          <w:sz w:val="24"/>
          <w:szCs w:val="24"/>
        </w:rPr>
        <w:t>If a Learner Fa</w:t>
      </w:r>
      <w:r>
        <w:rPr>
          <w:sz w:val="24"/>
          <w:szCs w:val="24"/>
        </w:rPr>
        <w:t xml:space="preserve">il </w:t>
      </w:r>
      <w:r w:rsidR="00F84CF8" w:rsidRPr="00F84CF8">
        <w:rPr>
          <w:sz w:val="24"/>
          <w:szCs w:val="24"/>
        </w:rPr>
        <w:t>in midterm</w:t>
      </w:r>
      <w:r>
        <w:rPr>
          <w:sz w:val="24"/>
          <w:szCs w:val="24"/>
        </w:rPr>
        <w:t xml:space="preserve"> examination </w:t>
      </w:r>
      <w:r w:rsidR="00F84CF8" w:rsidRPr="00F84CF8">
        <w:rPr>
          <w:sz w:val="24"/>
          <w:szCs w:val="24"/>
        </w:rPr>
        <w:t>then</w:t>
      </w:r>
      <w:r>
        <w:rPr>
          <w:sz w:val="24"/>
          <w:szCs w:val="24"/>
        </w:rPr>
        <w:t>:</w:t>
      </w:r>
    </w:p>
    <w:p w:rsidR="00F84CF8" w:rsidRPr="00F84CF8" w:rsidRDefault="00F84CF8" w:rsidP="00FD02F8">
      <w:pPr>
        <w:widowControl w:val="0"/>
        <w:numPr>
          <w:ilvl w:val="1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sz w:val="24"/>
          <w:szCs w:val="24"/>
        </w:rPr>
      </w:pPr>
      <w:r w:rsidRPr="00F84CF8">
        <w:rPr>
          <w:sz w:val="24"/>
          <w:szCs w:val="24"/>
        </w:rPr>
        <w:t xml:space="preserve"> </w:t>
      </w:r>
      <w:r w:rsidR="005120A8">
        <w:rPr>
          <w:sz w:val="24"/>
          <w:szCs w:val="24"/>
        </w:rPr>
        <w:t>S/he will re-</w:t>
      </w:r>
      <w:r w:rsidR="005120A8" w:rsidRPr="00F84CF8">
        <w:rPr>
          <w:sz w:val="24"/>
          <w:szCs w:val="24"/>
        </w:rPr>
        <w:t>appear for the</w:t>
      </w:r>
      <w:r w:rsidR="005120A8">
        <w:rPr>
          <w:sz w:val="24"/>
          <w:szCs w:val="24"/>
        </w:rPr>
        <w:t xml:space="preserve"> next consecutive</w:t>
      </w:r>
      <w:r w:rsidR="005120A8" w:rsidRPr="00F84CF8">
        <w:rPr>
          <w:sz w:val="24"/>
          <w:szCs w:val="24"/>
        </w:rPr>
        <w:t xml:space="preserve"> </w:t>
      </w:r>
      <w:r w:rsidR="005120A8">
        <w:rPr>
          <w:sz w:val="24"/>
          <w:szCs w:val="24"/>
        </w:rPr>
        <w:t xml:space="preserve">mid-term </w:t>
      </w:r>
      <w:r w:rsidR="005120A8" w:rsidRPr="00F84CF8">
        <w:rPr>
          <w:sz w:val="24"/>
          <w:szCs w:val="24"/>
        </w:rPr>
        <w:t>re</w:t>
      </w:r>
      <w:r w:rsidR="005120A8">
        <w:rPr>
          <w:sz w:val="24"/>
          <w:szCs w:val="24"/>
        </w:rPr>
        <w:t xml:space="preserve">-exam event. </w:t>
      </w:r>
      <w:r w:rsidR="00FD02F8">
        <w:rPr>
          <w:sz w:val="24"/>
          <w:szCs w:val="24"/>
        </w:rPr>
        <w:t>1 (one)</w:t>
      </w:r>
      <w:r w:rsidR="005120A8">
        <w:rPr>
          <w:sz w:val="24"/>
          <w:szCs w:val="24"/>
        </w:rPr>
        <w:t xml:space="preserve"> </w:t>
      </w:r>
      <w:r w:rsidRPr="00F84CF8">
        <w:rPr>
          <w:sz w:val="24"/>
          <w:szCs w:val="24"/>
        </w:rPr>
        <w:t>mid</w:t>
      </w:r>
      <w:r w:rsidR="00FD02F8">
        <w:rPr>
          <w:sz w:val="24"/>
          <w:szCs w:val="24"/>
        </w:rPr>
        <w:t>-</w:t>
      </w:r>
      <w:r w:rsidRPr="00F84CF8">
        <w:rPr>
          <w:sz w:val="24"/>
          <w:szCs w:val="24"/>
        </w:rPr>
        <w:t xml:space="preserve">term re-exam attempts </w:t>
      </w:r>
      <w:r w:rsidR="00FD02F8">
        <w:rPr>
          <w:sz w:val="24"/>
          <w:szCs w:val="24"/>
        </w:rPr>
        <w:t>will be given with</w:t>
      </w:r>
      <w:r w:rsidRPr="00F84CF8">
        <w:rPr>
          <w:sz w:val="24"/>
          <w:szCs w:val="24"/>
        </w:rPr>
        <w:t xml:space="preserve"> no fees</w:t>
      </w:r>
    </w:p>
    <w:p w:rsidR="00F84CF8" w:rsidRPr="00F84CF8" w:rsidRDefault="00F84CF8" w:rsidP="00F84CF8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sz w:val="24"/>
          <w:szCs w:val="24"/>
        </w:rPr>
      </w:pPr>
      <w:r w:rsidRPr="00F84CF8">
        <w:rPr>
          <w:sz w:val="24"/>
          <w:szCs w:val="24"/>
        </w:rPr>
        <w:t xml:space="preserve">After </w:t>
      </w:r>
      <w:r w:rsidR="00FD02F8">
        <w:rPr>
          <w:sz w:val="24"/>
          <w:szCs w:val="24"/>
        </w:rPr>
        <w:t>above re-exam attempts (both</w:t>
      </w:r>
      <w:r w:rsidR="005120A8">
        <w:rPr>
          <w:sz w:val="24"/>
          <w:szCs w:val="24"/>
        </w:rPr>
        <w:t xml:space="preserve"> i.e. mid-term/final examination</w:t>
      </w:r>
      <w:r w:rsidR="00FD02F8">
        <w:rPr>
          <w:sz w:val="24"/>
          <w:szCs w:val="24"/>
        </w:rPr>
        <w:t>),</w:t>
      </w:r>
      <w:r w:rsidRPr="00F84CF8">
        <w:rPr>
          <w:sz w:val="24"/>
          <w:szCs w:val="24"/>
        </w:rPr>
        <w:t xml:space="preserve"> if </w:t>
      </w:r>
      <w:r w:rsidR="005120A8" w:rsidRPr="00F84CF8">
        <w:rPr>
          <w:sz w:val="24"/>
          <w:szCs w:val="24"/>
        </w:rPr>
        <w:t xml:space="preserve">still </w:t>
      </w:r>
      <w:r w:rsidRPr="00F84CF8">
        <w:rPr>
          <w:sz w:val="24"/>
          <w:szCs w:val="24"/>
        </w:rPr>
        <w:t>the learner failed then learner has to enroll again as a fresh learner</w:t>
      </w:r>
      <w:r w:rsidR="005120A8">
        <w:rPr>
          <w:sz w:val="24"/>
          <w:szCs w:val="24"/>
        </w:rPr>
        <w:t xml:space="preserve"> by paying requisite fees.</w:t>
      </w:r>
    </w:p>
    <w:p w:rsidR="00FD02F8" w:rsidRPr="00FD02F8" w:rsidRDefault="00FD02F8" w:rsidP="00FD02F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360" w:right="10"/>
        <w:jc w:val="both"/>
        <w:rPr>
          <w:rFonts w:eastAsia="Times New Roman" w:cstheme="minorHAnsi"/>
          <w:spacing w:val="-6"/>
          <w:sz w:val="24"/>
          <w:szCs w:val="24"/>
        </w:rPr>
      </w:pPr>
    </w:p>
    <w:p w:rsidR="004B20C2" w:rsidRDefault="00F84CF8" w:rsidP="00F84CF8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rFonts w:eastAsia="Times New Roman" w:cstheme="minorHAnsi"/>
          <w:spacing w:val="-6"/>
          <w:sz w:val="24"/>
          <w:szCs w:val="24"/>
        </w:rPr>
      </w:pPr>
      <w:r w:rsidRPr="00F84CF8">
        <w:rPr>
          <w:sz w:val="24"/>
          <w:szCs w:val="24"/>
        </w:rPr>
        <w:t xml:space="preserve"> </w:t>
      </w:r>
      <w:r w:rsidR="004B20C2" w:rsidRPr="004F6D18">
        <w:rPr>
          <w:rFonts w:eastAsia="Times New Roman" w:cstheme="minorHAnsi"/>
          <w:spacing w:val="-6"/>
          <w:sz w:val="24"/>
          <w:szCs w:val="24"/>
        </w:rPr>
        <w:t>Passing Criteria for Re-exam Learner-: Passing criteria for re-exam learner is same as fresh learner.</w:t>
      </w:r>
    </w:p>
    <w:p w:rsidR="00A67810" w:rsidRPr="004F6D18" w:rsidRDefault="00A67810" w:rsidP="00A6781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/>
        <w:jc w:val="both"/>
        <w:rPr>
          <w:rFonts w:eastAsia="Times New Roman" w:cstheme="minorHAnsi"/>
          <w:spacing w:val="-6"/>
          <w:sz w:val="24"/>
          <w:szCs w:val="24"/>
        </w:rPr>
      </w:pPr>
    </w:p>
    <w:sectPr w:rsidR="00A67810" w:rsidRPr="004F6D18" w:rsidSect="00504D32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84" w:rsidRDefault="00763C84" w:rsidP="00504D32">
      <w:pPr>
        <w:spacing w:after="0" w:line="240" w:lineRule="auto"/>
      </w:pPr>
      <w:r>
        <w:separator/>
      </w:r>
    </w:p>
  </w:endnote>
  <w:endnote w:type="continuationSeparator" w:id="0">
    <w:p w:rsidR="00763C84" w:rsidRDefault="00763C84" w:rsidP="0050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58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04D32" w:rsidRDefault="00504D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E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E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4D32" w:rsidRDefault="00504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84" w:rsidRDefault="00763C84" w:rsidP="00504D32">
      <w:pPr>
        <w:spacing w:after="0" w:line="240" w:lineRule="auto"/>
      </w:pPr>
      <w:r>
        <w:separator/>
      </w:r>
    </w:p>
  </w:footnote>
  <w:footnote w:type="continuationSeparator" w:id="0">
    <w:p w:rsidR="00763C84" w:rsidRDefault="00763C84" w:rsidP="0050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4C4"/>
    <w:multiLevelType w:val="hybridMultilevel"/>
    <w:tmpl w:val="46D6D6F4"/>
    <w:lvl w:ilvl="0" w:tplc="DA625E02">
      <w:start w:val="1"/>
      <w:numFmt w:val="decimal"/>
      <w:lvlText w:val="%1."/>
      <w:lvlJc w:val="left"/>
      <w:pPr>
        <w:ind w:left="5490" w:firstLine="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51548"/>
    <w:multiLevelType w:val="hybridMultilevel"/>
    <w:tmpl w:val="1F043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24B28"/>
    <w:multiLevelType w:val="singleLevel"/>
    <w:tmpl w:val="201ADC24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1F510EAA"/>
    <w:multiLevelType w:val="hybridMultilevel"/>
    <w:tmpl w:val="82E27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01AA0"/>
    <w:multiLevelType w:val="hybridMultilevel"/>
    <w:tmpl w:val="2448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14CE9"/>
    <w:multiLevelType w:val="hybridMultilevel"/>
    <w:tmpl w:val="9EB04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A30DB3"/>
    <w:multiLevelType w:val="hybridMultilevel"/>
    <w:tmpl w:val="8514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A15D2"/>
    <w:multiLevelType w:val="hybridMultilevel"/>
    <w:tmpl w:val="CCA2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800D7"/>
    <w:multiLevelType w:val="singleLevel"/>
    <w:tmpl w:val="ED94F94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9">
    <w:nsid w:val="5D2225D1"/>
    <w:multiLevelType w:val="singleLevel"/>
    <w:tmpl w:val="224E545E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0">
    <w:nsid w:val="61CF01EE"/>
    <w:multiLevelType w:val="hybridMultilevel"/>
    <w:tmpl w:val="89EC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C5A9E"/>
    <w:multiLevelType w:val="hybridMultilevel"/>
    <w:tmpl w:val="3E34B17C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2">
    <w:nsid w:val="69CC754F"/>
    <w:multiLevelType w:val="singleLevel"/>
    <w:tmpl w:val="201ADC24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3">
    <w:nsid w:val="78A93D90"/>
    <w:multiLevelType w:val="hybridMultilevel"/>
    <w:tmpl w:val="F7749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76"/>
    <w:rsid w:val="00064EF5"/>
    <w:rsid w:val="00080367"/>
    <w:rsid w:val="00083239"/>
    <w:rsid w:val="00097817"/>
    <w:rsid w:val="00112139"/>
    <w:rsid w:val="00127453"/>
    <w:rsid w:val="001275D8"/>
    <w:rsid w:val="00167E3D"/>
    <w:rsid w:val="00185AA1"/>
    <w:rsid w:val="001C3DA2"/>
    <w:rsid w:val="001D2824"/>
    <w:rsid w:val="001E3888"/>
    <w:rsid w:val="0023084F"/>
    <w:rsid w:val="0025654F"/>
    <w:rsid w:val="0026177C"/>
    <w:rsid w:val="002F09B4"/>
    <w:rsid w:val="00315F3C"/>
    <w:rsid w:val="00340B90"/>
    <w:rsid w:val="00361ABD"/>
    <w:rsid w:val="003A2BAB"/>
    <w:rsid w:val="004338FF"/>
    <w:rsid w:val="00434E83"/>
    <w:rsid w:val="004731F0"/>
    <w:rsid w:val="004B20C2"/>
    <w:rsid w:val="004C7ABA"/>
    <w:rsid w:val="004F6D18"/>
    <w:rsid w:val="00504D32"/>
    <w:rsid w:val="005120A8"/>
    <w:rsid w:val="006134CA"/>
    <w:rsid w:val="006307B4"/>
    <w:rsid w:val="00632160"/>
    <w:rsid w:val="00694584"/>
    <w:rsid w:val="006A7B8D"/>
    <w:rsid w:val="00763C84"/>
    <w:rsid w:val="007B4BE6"/>
    <w:rsid w:val="00903901"/>
    <w:rsid w:val="00984D18"/>
    <w:rsid w:val="00996802"/>
    <w:rsid w:val="00A13AE5"/>
    <w:rsid w:val="00A255F4"/>
    <w:rsid w:val="00A50190"/>
    <w:rsid w:val="00A67810"/>
    <w:rsid w:val="00AA594E"/>
    <w:rsid w:val="00AB75D0"/>
    <w:rsid w:val="00AE5876"/>
    <w:rsid w:val="00C54E55"/>
    <w:rsid w:val="00C802E0"/>
    <w:rsid w:val="00CD0BFC"/>
    <w:rsid w:val="00D222EA"/>
    <w:rsid w:val="00D56643"/>
    <w:rsid w:val="00DE29E5"/>
    <w:rsid w:val="00E232E7"/>
    <w:rsid w:val="00E74460"/>
    <w:rsid w:val="00EA3D70"/>
    <w:rsid w:val="00EB46E5"/>
    <w:rsid w:val="00F33CC7"/>
    <w:rsid w:val="00F43412"/>
    <w:rsid w:val="00F66071"/>
    <w:rsid w:val="00F734FD"/>
    <w:rsid w:val="00F84CF8"/>
    <w:rsid w:val="00FA0120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876"/>
    <w:rPr>
      <w:strike w:val="0"/>
      <w:dstrike w:val="0"/>
      <w:color w:val="000000"/>
      <w:u w:val="none"/>
      <w:effect w:val="none"/>
    </w:rPr>
  </w:style>
  <w:style w:type="character" w:customStyle="1" w:styleId="black1">
    <w:name w:val="black1"/>
    <w:basedOn w:val="DefaultParagraphFont"/>
    <w:rsid w:val="00AE587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ext2">
    <w:name w:val="text2"/>
    <w:basedOn w:val="DefaultParagraphFont"/>
    <w:rsid w:val="00AE5876"/>
    <w:rPr>
      <w:rFonts w:ascii="Arial" w:hAnsi="Arial" w:cs="Arial" w:hint="default"/>
      <w:b/>
      <w:bCs/>
      <w:color w:val="0000FF"/>
      <w:sz w:val="17"/>
      <w:szCs w:val="17"/>
    </w:rPr>
  </w:style>
  <w:style w:type="paragraph" w:styleId="NormalWeb">
    <w:name w:val="Normal (Web)"/>
    <w:basedOn w:val="Normal"/>
    <w:uiPriority w:val="99"/>
    <w:unhideWhenUsed/>
    <w:rsid w:val="00AE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8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76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AE5876"/>
    <w:rPr>
      <w:b/>
      <w:bCs/>
    </w:rPr>
  </w:style>
  <w:style w:type="character" w:customStyle="1" w:styleId="blue1">
    <w:name w:val="blue1"/>
    <w:basedOn w:val="DefaultParagraphFont"/>
    <w:rsid w:val="00AE5876"/>
    <w:rPr>
      <w:rFonts w:ascii="Arial" w:hAnsi="Arial" w:cs="Arial" w:hint="default"/>
      <w:color w:val="0099FF"/>
      <w:sz w:val="15"/>
      <w:szCs w:val="15"/>
    </w:rPr>
  </w:style>
  <w:style w:type="character" w:customStyle="1" w:styleId="style31">
    <w:name w:val="style31"/>
    <w:basedOn w:val="DefaultParagraphFont"/>
    <w:rsid w:val="00AE5876"/>
    <w:rPr>
      <w:rFonts w:ascii="Arial" w:hAnsi="Arial" w:cs="Arial" w:hint="default"/>
    </w:rPr>
  </w:style>
  <w:style w:type="character" w:customStyle="1" w:styleId="style51">
    <w:name w:val="style51"/>
    <w:basedOn w:val="DefaultParagraphFont"/>
    <w:rsid w:val="00AE5876"/>
    <w:rPr>
      <w:rFonts w:ascii="Arial" w:hAnsi="Arial" w:cs="Arial" w:hint="default"/>
      <w:sz w:val="15"/>
      <w:szCs w:val="15"/>
    </w:rPr>
  </w:style>
  <w:style w:type="paragraph" w:styleId="ListParagraph">
    <w:name w:val="List Paragraph"/>
    <w:basedOn w:val="Normal"/>
    <w:uiPriority w:val="34"/>
    <w:qFormat/>
    <w:rsid w:val="00FA0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D32"/>
  </w:style>
  <w:style w:type="paragraph" w:styleId="Footer">
    <w:name w:val="footer"/>
    <w:basedOn w:val="Normal"/>
    <w:link w:val="FooterChar"/>
    <w:uiPriority w:val="99"/>
    <w:unhideWhenUsed/>
    <w:rsid w:val="0050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D32"/>
  </w:style>
  <w:style w:type="character" w:customStyle="1" w:styleId="Heading1Char">
    <w:name w:val="Heading 1 Char"/>
    <w:basedOn w:val="DefaultParagraphFont"/>
    <w:link w:val="Heading1"/>
    <w:uiPriority w:val="9"/>
    <w:rsid w:val="0063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876"/>
    <w:rPr>
      <w:strike w:val="0"/>
      <w:dstrike w:val="0"/>
      <w:color w:val="000000"/>
      <w:u w:val="none"/>
      <w:effect w:val="none"/>
    </w:rPr>
  </w:style>
  <w:style w:type="character" w:customStyle="1" w:styleId="black1">
    <w:name w:val="black1"/>
    <w:basedOn w:val="DefaultParagraphFont"/>
    <w:rsid w:val="00AE587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ext2">
    <w:name w:val="text2"/>
    <w:basedOn w:val="DefaultParagraphFont"/>
    <w:rsid w:val="00AE5876"/>
    <w:rPr>
      <w:rFonts w:ascii="Arial" w:hAnsi="Arial" w:cs="Arial" w:hint="default"/>
      <w:b/>
      <w:bCs/>
      <w:color w:val="0000FF"/>
      <w:sz w:val="17"/>
      <w:szCs w:val="17"/>
    </w:rPr>
  </w:style>
  <w:style w:type="paragraph" w:styleId="NormalWeb">
    <w:name w:val="Normal (Web)"/>
    <w:basedOn w:val="Normal"/>
    <w:uiPriority w:val="99"/>
    <w:unhideWhenUsed/>
    <w:rsid w:val="00AE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8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76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AE5876"/>
    <w:rPr>
      <w:b/>
      <w:bCs/>
    </w:rPr>
  </w:style>
  <w:style w:type="character" w:customStyle="1" w:styleId="blue1">
    <w:name w:val="blue1"/>
    <w:basedOn w:val="DefaultParagraphFont"/>
    <w:rsid w:val="00AE5876"/>
    <w:rPr>
      <w:rFonts w:ascii="Arial" w:hAnsi="Arial" w:cs="Arial" w:hint="default"/>
      <w:color w:val="0099FF"/>
      <w:sz w:val="15"/>
      <w:szCs w:val="15"/>
    </w:rPr>
  </w:style>
  <w:style w:type="character" w:customStyle="1" w:styleId="style31">
    <w:name w:val="style31"/>
    <w:basedOn w:val="DefaultParagraphFont"/>
    <w:rsid w:val="00AE5876"/>
    <w:rPr>
      <w:rFonts w:ascii="Arial" w:hAnsi="Arial" w:cs="Arial" w:hint="default"/>
    </w:rPr>
  </w:style>
  <w:style w:type="character" w:customStyle="1" w:styleId="style51">
    <w:name w:val="style51"/>
    <w:basedOn w:val="DefaultParagraphFont"/>
    <w:rsid w:val="00AE5876"/>
    <w:rPr>
      <w:rFonts w:ascii="Arial" w:hAnsi="Arial" w:cs="Arial" w:hint="default"/>
      <w:sz w:val="15"/>
      <w:szCs w:val="15"/>
    </w:rPr>
  </w:style>
  <w:style w:type="paragraph" w:styleId="ListParagraph">
    <w:name w:val="List Paragraph"/>
    <w:basedOn w:val="Normal"/>
    <w:uiPriority w:val="34"/>
    <w:qFormat/>
    <w:rsid w:val="00FA0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D32"/>
  </w:style>
  <w:style w:type="paragraph" w:styleId="Footer">
    <w:name w:val="footer"/>
    <w:basedOn w:val="Normal"/>
    <w:link w:val="FooterChar"/>
    <w:uiPriority w:val="99"/>
    <w:unhideWhenUsed/>
    <w:rsid w:val="0050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D32"/>
  </w:style>
  <w:style w:type="character" w:customStyle="1" w:styleId="Heading1Char">
    <w:name w:val="Heading 1 Char"/>
    <w:basedOn w:val="DefaultParagraphFont"/>
    <w:link w:val="Heading1"/>
    <w:uiPriority w:val="9"/>
    <w:rsid w:val="0063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150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</w:div>
      </w:divsChild>
    </w:div>
    <w:div w:id="1028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83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64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1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4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81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19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0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1990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</w:div>
      </w:divsChild>
    </w:div>
    <w:div w:id="1882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57683E-3512-478F-B816-C101F6A0356F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303D2D7-3B41-4FDA-8DF6-0FA4300F2B6A}">
      <dgm:prSet phldrT="[Text]"/>
      <dgm:spPr>
        <a:solidFill>
          <a:schemeClr val="accent1"/>
        </a:solidFill>
      </dgm:spPr>
      <dgm:t>
        <a:bodyPr/>
        <a:lstStyle/>
        <a:p>
          <a:r>
            <a:rPr lang="en-US" dirty="0" smtClean="0"/>
            <a:t>Total Marks</a:t>
          </a:r>
        </a:p>
        <a:p>
          <a:r>
            <a:rPr lang="en-US" dirty="0" smtClean="0"/>
            <a:t>100</a:t>
          </a:r>
          <a:endParaRPr lang="en-US" dirty="0"/>
        </a:p>
      </dgm:t>
    </dgm:pt>
    <dgm:pt modelId="{F9EDE64D-2FAE-4F09-B51D-FCF0F6C10556}" type="parTrans" cxnId="{4276A072-C366-46A5-9496-D1E3F5B2FD38}">
      <dgm:prSet/>
      <dgm:spPr/>
      <dgm:t>
        <a:bodyPr/>
        <a:lstStyle/>
        <a:p>
          <a:endParaRPr lang="en-US"/>
        </a:p>
      </dgm:t>
    </dgm:pt>
    <dgm:pt modelId="{D3302DD5-F374-42BD-AB5B-E632993E0EE4}" type="sibTrans" cxnId="{4276A072-C366-46A5-9496-D1E3F5B2FD38}">
      <dgm:prSet/>
      <dgm:spPr/>
      <dgm:t>
        <a:bodyPr/>
        <a:lstStyle/>
        <a:p>
          <a:endParaRPr lang="en-US"/>
        </a:p>
      </dgm:t>
    </dgm:pt>
    <dgm:pt modelId="{35FC6A38-47DB-484D-ACAD-6CCB9B924789}">
      <dgm:prSet phldrT="[Text]"/>
      <dgm:spPr>
        <a:solidFill>
          <a:srgbClr val="002060"/>
        </a:solidFill>
      </dgm:spPr>
      <dgm:t>
        <a:bodyPr/>
        <a:lstStyle/>
        <a:p>
          <a:r>
            <a:rPr lang="en-US" dirty="0" smtClean="0"/>
            <a:t>Mid Term Examination</a:t>
          </a:r>
        </a:p>
        <a:p>
          <a:r>
            <a:rPr lang="en-US" dirty="0" smtClean="0"/>
            <a:t>Weightage in Final Score :</a:t>
          </a:r>
        </a:p>
        <a:p>
          <a:r>
            <a:rPr lang="en-US" dirty="0" smtClean="0"/>
            <a:t>50 Marks</a:t>
          </a:r>
        </a:p>
        <a:p>
          <a:r>
            <a:rPr lang="en-US" dirty="0" smtClean="0"/>
            <a:t>(MKCL-Mandatory)</a:t>
          </a:r>
          <a:endParaRPr lang="en-US" dirty="0"/>
        </a:p>
      </dgm:t>
    </dgm:pt>
    <dgm:pt modelId="{82D57E71-346D-47A8-8A25-84BE65D17310}" type="parTrans" cxnId="{B022D25A-FA17-4F9E-9094-C546A02A5CBD}">
      <dgm:prSet/>
      <dgm:spPr/>
      <dgm:t>
        <a:bodyPr/>
        <a:lstStyle/>
        <a:p>
          <a:endParaRPr lang="en-US"/>
        </a:p>
      </dgm:t>
    </dgm:pt>
    <dgm:pt modelId="{4DD1730D-AE8B-41FC-9351-DEA659C85E17}" type="sibTrans" cxnId="{B022D25A-FA17-4F9E-9094-C546A02A5CBD}">
      <dgm:prSet/>
      <dgm:spPr/>
      <dgm:t>
        <a:bodyPr/>
        <a:lstStyle/>
        <a:p>
          <a:endParaRPr lang="en-US"/>
        </a:p>
      </dgm:t>
    </dgm:pt>
    <dgm:pt modelId="{8F63B996-1156-4D30-9213-ED1C7DFC6866}">
      <dgm:prSet/>
      <dgm:spPr>
        <a:solidFill>
          <a:srgbClr val="002060"/>
        </a:solidFill>
      </dgm:spPr>
      <dgm:t>
        <a:bodyPr/>
        <a:lstStyle/>
        <a:p>
          <a:r>
            <a:rPr lang="en-US" dirty="0" smtClean="0"/>
            <a:t>Final Examination</a:t>
          </a:r>
        </a:p>
        <a:p>
          <a:r>
            <a:rPr lang="en-US" dirty="0" smtClean="0"/>
            <a:t>Weightage in Final Score :</a:t>
          </a:r>
        </a:p>
        <a:p>
          <a:r>
            <a:rPr lang="en-US" dirty="0" smtClean="0"/>
            <a:t>50 Marks </a:t>
          </a:r>
        </a:p>
        <a:p>
          <a:r>
            <a:rPr lang="en-US" dirty="0" smtClean="0"/>
            <a:t>(MKCL- Mandatory)</a:t>
          </a:r>
          <a:endParaRPr lang="en-US" dirty="0"/>
        </a:p>
      </dgm:t>
    </dgm:pt>
    <dgm:pt modelId="{E299D358-0725-4F1F-A072-10EC5925E382}" type="parTrans" cxnId="{D8D4BB5B-3257-4C08-9C46-495AE1030F05}">
      <dgm:prSet/>
      <dgm:spPr/>
      <dgm:t>
        <a:bodyPr/>
        <a:lstStyle/>
        <a:p>
          <a:endParaRPr lang="en-US"/>
        </a:p>
      </dgm:t>
    </dgm:pt>
    <dgm:pt modelId="{10E13894-954F-4D92-856C-133230F1FE5E}" type="sibTrans" cxnId="{D8D4BB5B-3257-4C08-9C46-495AE1030F05}">
      <dgm:prSet/>
      <dgm:spPr/>
      <dgm:t>
        <a:bodyPr/>
        <a:lstStyle/>
        <a:p>
          <a:endParaRPr lang="en-US"/>
        </a:p>
      </dgm:t>
    </dgm:pt>
    <dgm:pt modelId="{D79B08B0-73CB-429E-A0C0-2C638305C99A}" type="pres">
      <dgm:prSet presAssocID="{5357683E-3512-478F-B816-C101F6A0356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6C5819A-88B0-4A18-858F-E033F9D11A87}" type="pres">
      <dgm:prSet presAssocID="{5357683E-3512-478F-B816-C101F6A0356F}" presName="hierFlow" presStyleCnt="0"/>
      <dgm:spPr/>
    </dgm:pt>
    <dgm:pt modelId="{472394E6-F8B0-4DED-866F-7E3583AA33E8}" type="pres">
      <dgm:prSet presAssocID="{5357683E-3512-478F-B816-C101F6A0356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B9C84A07-EEC7-40F0-8AB2-1CFBD2FFBCE9}" type="pres">
      <dgm:prSet presAssocID="{0303D2D7-3B41-4FDA-8DF6-0FA4300F2B6A}" presName="Name14" presStyleCnt="0"/>
      <dgm:spPr/>
    </dgm:pt>
    <dgm:pt modelId="{AA182FBA-D360-4982-86C5-65B6D7C3895C}" type="pres">
      <dgm:prSet presAssocID="{0303D2D7-3B41-4FDA-8DF6-0FA4300F2B6A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7B4E55-36BD-4F3F-8DD4-03EA52B6018F}" type="pres">
      <dgm:prSet presAssocID="{0303D2D7-3B41-4FDA-8DF6-0FA4300F2B6A}" presName="hierChild2" presStyleCnt="0"/>
      <dgm:spPr/>
    </dgm:pt>
    <dgm:pt modelId="{A0635C57-6691-45E9-A092-1EDBB1262469}" type="pres">
      <dgm:prSet presAssocID="{82D57E71-346D-47A8-8A25-84BE65D17310}" presName="Name19" presStyleLbl="parChTrans1D2" presStyleIdx="0" presStyleCnt="2"/>
      <dgm:spPr/>
      <dgm:t>
        <a:bodyPr/>
        <a:lstStyle/>
        <a:p>
          <a:endParaRPr lang="en-US"/>
        </a:p>
      </dgm:t>
    </dgm:pt>
    <dgm:pt modelId="{54EDA6C9-FE3E-40BB-BF7D-DE97665CF349}" type="pres">
      <dgm:prSet presAssocID="{35FC6A38-47DB-484D-ACAD-6CCB9B924789}" presName="Name21" presStyleCnt="0"/>
      <dgm:spPr/>
    </dgm:pt>
    <dgm:pt modelId="{E2C59404-6533-435E-AF7F-8E859E8E9B41}" type="pres">
      <dgm:prSet presAssocID="{35FC6A38-47DB-484D-ACAD-6CCB9B924789}" presName="level2Shape" presStyleLbl="node2" presStyleIdx="0" presStyleCnt="2"/>
      <dgm:spPr/>
      <dgm:t>
        <a:bodyPr/>
        <a:lstStyle/>
        <a:p>
          <a:endParaRPr lang="en-US"/>
        </a:p>
      </dgm:t>
    </dgm:pt>
    <dgm:pt modelId="{AB702E6D-115D-4F0E-9B91-64A210E6C13E}" type="pres">
      <dgm:prSet presAssocID="{35FC6A38-47DB-484D-ACAD-6CCB9B924789}" presName="hierChild3" presStyleCnt="0"/>
      <dgm:spPr/>
    </dgm:pt>
    <dgm:pt modelId="{C418B39B-4D03-4BD3-A35F-E7B26CE78B58}" type="pres">
      <dgm:prSet presAssocID="{E299D358-0725-4F1F-A072-10EC5925E382}" presName="Name19" presStyleLbl="parChTrans1D2" presStyleIdx="1" presStyleCnt="2"/>
      <dgm:spPr/>
      <dgm:t>
        <a:bodyPr/>
        <a:lstStyle/>
        <a:p>
          <a:endParaRPr lang="en-US"/>
        </a:p>
      </dgm:t>
    </dgm:pt>
    <dgm:pt modelId="{B4DDEF65-98CE-4EEB-BDA5-1F2EF026E9E5}" type="pres">
      <dgm:prSet presAssocID="{8F63B996-1156-4D30-9213-ED1C7DFC6866}" presName="Name21" presStyleCnt="0"/>
      <dgm:spPr/>
    </dgm:pt>
    <dgm:pt modelId="{C60E20A7-0611-4C67-9804-48DCF86C5430}" type="pres">
      <dgm:prSet presAssocID="{8F63B996-1156-4D30-9213-ED1C7DFC6866}" presName="level2Shape" presStyleLbl="node2" presStyleIdx="1" presStyleCnt="2"/>
      <dgm:spPr/>
      <dgm:t>
        <a:bodyPr/>
        <a:lstStyle/>
        <a:p>
          <a:endParaRPr lang="en-US"/>
        </a:p>
      </dgm:t>
    </dgm:pt>
    <dgm:pt modelId="{9B0D9CF1-F1C2-4643-A6A2-5F670F1F8790}" type="pres">
      <dgm:prSet presAssocID="{8F63B996-1156-4D30-9213-ED1C7DFC6866}" presName="hierChild3" presStyleCnt="0"/>
      <dgm:spPr/>
    </dgm:pt>
    <dgm:pt modelId="{87423B27-2319-45E9-A988-8C2CE42FE7E9}" type="pres">
      <dgm:prSet presAssocID="{5357683E-3512-478F-B816-C101F6A0356F}" presName="bgShapesFlow" presStyleCnt="0"/>
      <dgm:spPr/>
    </dgm:pt>
  </dgm:ptLst>
  <dgm:cxnLst>
    <dgm:cxn modelId="{5EB2412A-87A4-4C4E-A801-4E01998A33AB}" type="presOf" srcId="{5357683E-3512-478F-B816-C101F6A0356F}" destId="{D79B08B0-73CB-429E-A0C0-2C638305C99A}" srcOrd="0" destOrd="0" presId="urn:microsoft.com/office/officeart/2005/8/layout/hierarchy6"/>
    <dgm:cxn modelId="{2C48C0A1-0F18-4457-9A0C-D42EBB78FD6D}" type="presOf" srcId="{0303D2D7-3B41-4FDA-8DF6-0FA4300F2B6A}" destId="{AA182FBA-D360-4982-86C5-65B6D7C3895C}" srcOrd="0" destOrd="0" presId="urn:microsoft.com/office/officeart/2005/8/layout/hierarchy6"/>
    <dgm:cxn modelId="{93AC0707-EF18-4A46-8873-7C7306DDA5FC}" type="presOf" srcId="{8F63B996-1156-4D30-9213-ED1C7DFC6866}" destId="{C60E20A7-0611-4C67-9804-48DCF86C5430}" srcOrd="0" destOrd="0" presId="urn:microsoft.com/office/officeart/2005/8/layout/hierarchy6"/>
    <dgm:cxn modelId="{E1C58D48-89AB-440B-AE42-2CBF4CCA060F}" type="presOf" srcId="{35FC6A38-47DB-484D-ACAD-6CCB9B924789}" destId="{E2C59404-6533-435E-AF7F-8E859E8E9B41}" srcOrd="0" destOrd="0" presId="urn:microsoft.com/office/officeart/2005/8/layout/hierarchy6"/>
    <dgm:cxn modelId="{B022D25A-FA17-4F9E-9094-C546A02A5CBD}" srcId="{0303D2D7-3B41-4FDA-8DF6-0FA4300F2B6A}" destId="{35FC6A38-47DB-484D-ACAD-6CCB9B924789}" srcOrd="0" destOrd="0" parTransId="{82D57E71-346D-47A8-8A25-84BE65D17310}" sibTransId="{4DD1730D-AE8B-41FC-9351-DEA659C85E17}"/>
    <dgm:cxn modelId="{859BC791-2CCF-4707-82EC-4349DE2F2518}" type="presOf" srcId="{E299D358-0725-4F1F-A072-10EC5925E382}" destId="{C418B39B-4D03-4BD3-A35F-E7B26CE78B58}" srcOrd="0" destOrd="0" presId="urn:microsoft.com/office/officeart/2005/8/layout/hierarchy6"/>
    <dgm:cxn modelId="{4276A072-C366-46A5-9496-D1E3F5B2FD38}" srcId="{5357683E-3512-478F-B816-C101F6A0356F}" destId="{0303D2D7-3B41-4FDA-8DF6-0FA4300F2B6A}" srcOrd="0" destOrd="0" parTransId="{F9EDE64D-2FAE-4F09-B51D-FCF0F6C10556}" sibTransId="{D3302DD5-F374-42BD-AB5B-E632993E0EE4}"/>
    <dgm:cxn modelId="{D8D4BB5B-3257-4C08-9C46-495AE1030F05}" srcId="{0303D2D7-3B41-4FDA-8DF6-0FA4300F2B6A}" destId="{8F63B996-1156-4D30-9213-ED1C7DFC6866}" srcOrd="1" destOrd="0" parTransId="{E299D358-0725-4F1F-A072-10EC5925E382}" sibTransId="{10E13894-954F-4D92-856C-133230F1FE5E}"/>
    <dgm:cxn modelId="{2C681366-8B88-4BAB-A77E-57AB3037E6BE}" type="presOf" srcId="{82D57E71-346D-47A8-8A25-84BE65D17310}" destId="{A0635C57-6691-45E9-A092-1EDBB1262469}" srcOrd="0" destOrd="0" presId="urn:microsoft.com/office/officeart/2005/8/layout/hierarchy6"/>
    <dgm:cxn modelId="{C03A0B10-CF79-42D6-8F8E-8E80DDDA3142}" type="presParOf" srcId="{D79B08B0-73CB-429E-A0C0-2C638305C99A}" destId="{76C5819A-88B0-4A18-858F-E033F9D11A87}" srcOrd="0" destOrd="0" presId="urn:microsoft.com/office/officeart/2005/8/layout/hierarchy6"/>
    <dgm:cxn modelId="{CCA3595F-0EBB-478C-9AD1-D485FA3EEC6E}" type="presParOf" srcId="{76C5819A-88B0-4A18-858F-E033F9D11A87}" destId="{472394E6-F8B0-4DED-866F-7E3583AA33E8}" srcOrd="0" destOrd="0" presId="urn:microsoft.com/office/officeart/2005/8/layout/hierarchy6"/>
    <dgm:cxn modelId="{CECE4753-E48D-447D-91F7-B1B2E47B0DFF}" type="presParOf" srcId="{472394E6-F8B0-4DED-866F-7E3583AA33E8}" destId="{B9C84A07-EEC7-40F0-8AB2-1CFBD2FFBCE9}" srcOrd="0" destOrd="0" presId="urn:microsoft.com/office/officeart/2005/8/layout/hierarchy6"/>
    <dgm:cxn modelId="{1CA285FB-EE43-43D7-B32C-CDCC1E0D83B2}" type="presParOf" srcId="{B9C84A07-EEC7-40F0-8AB2-1CFBD2FFBCE9}" destId="{AA182FBA-D360-4982-86C5-65B6D7C3895C}" srcOrd="0" destOrd="0" presId="urn:microsoft.com/office/officeart/2005/8/layout/hierarchy6"/>
    <dgm:cxn modelId="{25AE79EB-F9ED-4E68-8C64-2C3D57A4AF1E}" type="presParOf" srcId="{B9C84A07-EEC7-40F0-8AB2-1CFBD2FFBCE9}" destId="{F37B4E55-36BD-4F3F-8DD4-03EA52B6018F}" srcOrd="1" destOrd="0" presId="urn:microsoft.com/office/officeart/2005/8/layout/hierarchy6"/>
    <dgm:cxn modelId="{B969DFB1-A7BC-4133-A2AE-FB9C4FF8D60C}" type="presParOf" srcId="{F37B4E55-36BD-4F3F-8DD4-03EA52B6018F}" destId="{A0635C57-6691-45E9-A092-1EDBB1262469}" srcOrd="0" destOrd="0" presId="urn:microsoft.com/office/officeart/2005/8/layout/hierarchy6"/>
    <dgm:cxn modelId="{546897B9-4024-45E6-89DE-4CC33238DACD}" type="presParOf" srcId="{F37B4E55-36BD-4F3F-8DD4-03EA52B6018F}" destId="{54EDA6C9-FE3E-40BB-BF7D-DE97665CF349}" srcOrd="1" destOrd="0" presId="urn:microsoft.com/office/officeart/2005/8/layout/hierarchy6"/>
    <dgm:cxn modelId="{3BEFE8F6-8518-4490-B399-D0F62699985A}" type="presParOf" srcId="{54EDA6C9-FE3E-40BB-BF7D-DE97665CF349}" destId="{E2C59404-6533-435E-AF7F-8E859E8E9B41}" srcOrd="0" destOrd="0" presId="urn:microsoft.com/office/officeart/2005/8/layout/hierarchy6"/>
    <dgm:cxn modelId="{8DB0EBEC-23DA-405D-BC33-2D87341533F4}" type="presParOf" srcId="{54EDA6C9-FE3E-40BB-BF7D-DE97665CF349}" destId="{AB702E6D-115D-4F0E-9B91-64A210E6C13E}" srcOrd="1" destOrd="0" presId="urn:microsoft.com/office/officeart/2005/8/layout/hierarchy6"/>
    <dgm:cxn modelId="{36B9A639-A470-43EC-B7D5-D9175EC8CE58}" type="presParOf" srcId="{F37B4E55-36BD-4F3F-8DD4-03EA52B6018F}" destId="{C418B39B-4D03-4BD3-A35F-E7B26CE78B58}" srcOrd="2" destOrd="0" presId="urn:microsoft.com/office/officeart/2005/8/layout/hierarchy6"/>
    <dgm:cxn modelId="{62C88E48-C670-4449-B331-ABA718A05C02}" type="presParOf" srcId="{F37B4E55-36BD-4F3F-8DD4-03EA52B6018F}" destId="{B4DDEF65-98CE-4EEB-BDA5-1F2EF026E9E5}" srcOrd="3" destOrd="0" presId="urn:microsoft.com/office/officeart/2005/8/layout/hierarchy6"/>
    <dgm:cxn modelId="{CF6173B2-C95B-4E39-B6B7-0A61B8C9D214}" type="presParOf" srcId="{B4DDEF65-98CE-4EEB-BDA5-1F2EF026E9E5}" destId="{C60E20A7-0611-4C67-9804-48DCF86C5430}" srcOrd="0" destOrd="0" presId="urn:microsoft.com/office/officeart/2005/8/layout/hierarchy6"/>
    <dgm:cxn modelId="{B8D45694-977E-49D1-A73B-8C57370CD4D6}" type="presParOf" srcId="{B4DDEF65-98CE-4EEB-BDA5-1F2EF026E9E5}" destId="{9B0D9CF1-F1C2-4643-A6A2-5F670F1F8790}" srcOrd="1" destOrd="0" presId="urn:microsoft.com/office/officeart/2005/8/layout/hierarchy6"/>
    <dgm:cxn modelId="{5BF5F8A1-0319-42FA-A71D-9EB88C7A0D10}" type="presParOf" srcId="{D79B08B0-73CB-429E-A0C0-2C638305C99A}" destId="{87423B27-2319-45E9-A988-8C2CE42FE7E9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182FBA-D360-4982-86C5-65B6D7C3895C}">
      <dsp:nvSpPr>
        <dsp:cNvPr id="0" name=""/>
        <dsp:cNvSpPr/>
      </dsp:nvSpPr>
      <dsp:spPr>
        <a:xfrm>
          <a:off x="1680343" y="46950"/>
          <a:ext cx="2582912" cy="1721941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Total Marks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100</a:t>
          </a:r>
          <a:endParaRPr lang="en-US" sz="1700" kern="1200" dirty="0"/>
        </a:p>
      </dsp:txBody>
      <dsp:txXfrm>
        <a:off x="1730777" y="97384"/>
        <a:ext cx="2482044" cy="1621073"/>
      </dsp:txXfrm>
    </dsp:sp>
    <dsp:sp modelId="{A0635C57-6691-45E9-A092-1EDBB1262469}">
      <dsp:nvSpPr>
        <dsp:cNvPr id="0" name=""/>
        <dsp:cNvSpPr/>
      </dsp:nvSpPr>
      <dsp:spPr>
        <a:xfrm>
          <a:off x="1292907" y="1768891"/>
          <a:ext cx="1678892" cy="688776"/>
        </a:xfrm>
        <a:custGeom>
          <a:avLst/>
          <a:gdLst/>
          <a:ahLst/>
          <a:cxnLst/>
          <a:rect l="0" t="0" r="0" b="0"/>
          <a:pathLst>
            <a:path>
              <a:moveTo>
                <a:pt x="1678892" y="0"/>
              </a:moveTo>
              <a:lnTo>
                <a:pt x="1678892" y="344388"/>
              </a:lnTo>
              <a:lnTo>
                <a:pt x="0" y="344388"/>
              </a:lnTo>
              <a:lnTo>
                <a:pt x="0" y="6887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C59404-6533-435E-AF7F-8E859E8E9B41}">
      <dsp:nvSpPr>
        <dsp:cNvPr id="0" name=""/>
        <dsp:cNvSpPr/>
      </dsp:nvSpPr>
      <dsp:spPr>
        <a:xfrm>
          <a:off x="1451" y="2457668"/>
          <a:ext cx="2582912" cy="1721941"/>
        </a:xfrm>
        <a:prstGeom prst="roundRect">
          <a:avLst>
            <a:gd name="adj" fmla="val 1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Mid Term Examination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Weightage in Final Score :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50 Marks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(MKCL-Mandatory)</a:t>
          </a:r>
          <a:endParaRPr lang="en-US" sz="1700" kern="1200" dirty="0"/>
        </a:p>
      </dsp:txBody>
      <dsp:txXfrm>
        <a:off x="51885" y="2508102"/>
        <a:ext cx="2482044" cy="1621073"/>
      </dsp:txXfrm>
    </dsp:sp>
    <dsp:sp modelId="{C418B39B-4D03-4BD3-A35F-E7B26CE78B58}">
      <dsp:nvSpPr>
        <dsp:cNvPr id="0" name=""/>
        <dsp:cNvSpPr/>
      </dsp:nvSpPr>
      <dsp:spPr>
        <a:xfrm>
          <a:off x="2971800" y="1768891"/>
          <a:ext cx="1678892" cy="68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388"/>
              </a:lnTo>
              <a:lnTo>
                <a:pt x="1678892" y="344388"/>
              </a:lnTo>
              <a:lnTo>
                <a:pt x="1678892" y="6887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0E20A7-0611-4C67-9804-48DCF86C5430}">
      <dsp:nvSpPr>
        <dsp:cNvPr id="0" name=""/>
        <dsp:cNvSpPr/>
      </dsp:nvSpPr>
      <dsp:spPr>
        <a:xfrm>
          <a:off x="3359236" y="2457668"/>
          <a:ext cx="2582912" cy="1721941"/>
        </a:xfrm>
        <a:prstGeom prst="roundRect">
          <a:avLst>
            <a:gd name="adj" fmla="val 1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Final Examination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Weightage in Final Score :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50 Marks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(MKCL- Mandatory)</a:t>
          </a:r>
          <a:endParaRPr lang="en-US" sz="1700" kern="1200" dirty="0"/>
        </a:p>
      </dsp:txBody>
      <dsp:txXfrm>
        <a:off x="3409670" y="2508102"/>
        <a:ext cx="2482044" cy="16210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mkcl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atulp</dc:creator>
  <cp:lastModifiedBy>Atul Patodi</cp:lastModifiedBy>
  <cp:revision>5</cp:revision>
  <cp:lastPrinted>2010-08-16T06:01:00Z</cp:lastPrinted>
  <dcterms:created xsi:type="dcterms:W3CDTF">2012-05-26T12:38:00Z</dcterms:created>
  <dcterms:modified xsi:type="dcterms:W3CDTF">2012-05-26T12:43:00Z</dcterms:modified>
</cp:coreProperties>
</file>